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8986B" w14:textId="77777777" w:rsidR="00A20526" w:rsidRPr="00AD7362" w:rsidRDefault="00A20526" w:rsidP="00A20526">
      <w:pPr>
        <w:ind w:right="-1701"/>
        <w:outlineLvl w:val="0"/>
        <w:rPr>
          <w:b/>
          <w:sz w:val="20"/>
        </w:rPr>
      </w:pPr>
      <w:r>
        <w:rPr>
          <w:b/>
          <w:sz w:val="20"/>
        </w:rPr>
        <w:t>S</w:t>
      </w:r>
      <w:r w:rsidRPr="00AD7362">
        <w:rPr>
          <w:b/>
          <w:sz w:val="20"/>
        </w:rPr>
        <w:t>OLICITUD DE SUSPENSIÓN O CONTINGENTE ARANCELARIO (Eliminar la medida que no proceda)</w:t>
      </w:r>
    </w:p>
    <w:p w14:paraId="4E1C3622" w14:textId="77777777" w:rsidR="00A20526" w:rsidRDefault="00A20526" w:rsidP="00A20526">
      <w:pPr>
        <w:jc w:val="center"/>
        <w:rPr>
          <w:sz w:val="20"/>
        </w:rPr>
      </w:pPr>
    </w:p>
    <w:p w14:paraId="2B559A75" w14:textId="77777777" w:rsidR="00A20526" w:rsidRPr="005E74F0" w:rsidRDefault="00A20526" w:rsidP="00A20526">
      <w:pPr>
        <w:jc w:val="center"/>
        <w:rPr>
          <w:sz w:val="20"/>
        </w:rPr>
      </w:pPr>
      <w:r w:rsidRPr="005E74F0">
        <w:rPr>
          <w:sz w:val="20"/>
        </w:rPr>
        <w:t>(Estado miembro:</w:t>
      </w:r>
      <w:r>
        <w:rPr>
          <w:sz w:val="20"/>
        </w:rPr>
        <w:t xml:space="preserve"> España</w:t>
      </w:r>
      <w:r w:rsidRPr="005E74F0">
        <w:rPr>
          <w:sz w:val="20"/>
        </w:rPr>
        <w:t>)</w:t>
      </w:r>
    </w:p>
    <w:p w14:paraId="0E1347C2" w14:textId="77777777" w:rsidR="00A20526" w:rsidRPr="005E74F0" w:rsidRDefault="00A20526" w:rsidP="00A20526">
      <w:pPr>
        <w:rPr>
          <w:sz w:val="20"/>
        </w:rPr>
      </w:pPr>
    </w:p>
    <w:p w14:paraId="14B49B5F" w14:textId="77777777" w:rsidR="00A20526" w:rsidRPr="0018440B" w:rsidRDefault="00A20526" w:rsidP="00A20526">
      <w:pPr>
        <w:jc w:val="center"/>
        <w:outlineLvl w:val="0"/>
        <w:rPr>
          <w:b/>
          <w:sz w:val="20"/>
        </w:rPr>
      </w:pPr>
      <w:r w:rsidRPr="0018440B">
        <w:rPr>
          <w:b/>
          <w:sz w:val="20"/>
        </w:rPr>
        <w:t>Parte III</w:t>
      </w:r>
    </w:p>
    <w:p w14:paraId="6FB94055" w14:textId="77777777" w:rsidR="00A20526" w:rsidRDefault="00A20526" w:rsidP="00A20526">
      <w:pPr>
        <w:jc w:val="center"/>
        <w:rPr>
          <w:sz w:val="20"/>
        </w:rPr>
      </w:pPr>
      <w:r w:rsidRPr="005E74F0">
        <w:rPr>
          <w:sz w:val="20"/>
        </w:rPr>
        <w:t xml:space="preserve">(para </w:t>
      </w:r>
      <w:smartTag w:uri="urn:schemas-microsoft-com:office:smarttags" w:element="PersonName">
        <w:smartTagPr>
          <w:attr w:name="ProductID" w:val="la Comisi￳n"/>
        </w:smartTagPr>
        <w:r w:rsidRPr="005E74F0">
          <w:rPr>
            <w:sz w:val="20"/>
          </w:rPr>
          <w:t>la Comisión</w:t>
        </w:r>
      </w:smartTag>
      <w:r w:rsidRPr="005E74F0">
        <w:rPr>
          <w:sz w:val="20"/>
        </w:rPr>
        <w:t xml:space="preserve"> exclusivamente)</w:t>
      </w:r>
    </w:p>
    <w:p w14:paraId="30E5FF41" w14:textId="77777777" w:rsidR="00A20526" w:rsidRPr="005E74F0" w:rsidRDefault="00A20526" w:rsidP="00A20526">
      <w:pPr>
        <w:jc w:val="center"/>
        <w:rPr>
          <w:sz w:val="20"/>
        </w:rPr>
      </w:pPr>
    </w:p>
    <w:p w14:paraId="027E3C8E" w14:textId="77777777" w:rsidR="00A20526" w:rsidRDefault="00A20526" w:rsidP="00A20526">
      <w:pPr>
        <w:rPr>
          <w:sz w:val="20"/>
        </w:rPr>
      </w:pPr>
      <w:r w:rsidRPr="005E74F0">
        <w:rPr>
          <w:sz w:val="20"/>
        </w:rPr>
        <w:t xml:space="preserve"> 11. Solicitud presentada por:</w:t>
      </w:r>
      <w:r>
        <w:rPr>
          <w:sz w:val="20"/>
        </w:rPr>
        <w:t xml:space="preserve"> Ministerio de Industria, Comercio y Turismo</w:t>
      </w:r>
    </w:p>
    <w:p w14:paraId="3FE5C231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Pr="005E74F0">
        <w:rPr>
          <w:sz w:val="20"/>
        </w:rPr>
        <w:t>Dirección:</w:t>
      </w:r>
      <w:r>
        <w:rPr>
          <w:sz w:val="20"/>
        </w:rPr>
        <w:t xml:space="preserve"> Pº de </w:t>
      </w:r>
      <w:smartTag w:uri="urn:schemas-microsoft-com:office:smarttags" w:element="PersonName">
        <w:smartTagPr>
          <w:attr w:name="ProductID" w:val="la Castellana"/>
        </w:smartTagPr>
        <w:r>
          <w:rPr>
            <w:sz w:val="20"/>
          </w:rPr>
          <w:t>la Castellana</w:t>
        </w:r>
      </w:smartTag>
      <w:r>
        <w:rPr>
          <w:sz w:val="20"/>
        </w:rPr>
        <w:t xml:space="preserve"> 162 – 28045 Madrid</w:t>
      </w:r>
    </w:p>
    <w:p w14:paraId="6C57AAE4" w14:textId="77777777" w:rsidR="00A20526" w:rsidRPr="005E74F0" w:rsidRDefault="00A20526" w:rsidP="00A20526">
      <w:pPr>
        <w:ind w:left="708" w:firstLine="708"/>
        <w:rPr>
          <w:sz w:val="20"/>
        </w:rPr>
      </w:pPr>
      <w:r w:rsidRPr="005E74F0">
        <w:rPr>
          <w:sz w:val="20"/>
        </w:rPr>
        <w:t>Tel.</w:t>
      </w:r>
      <w:r>
        <w:rPr>
          <w:sz w:val="20"/>
        </w:rPr>
        <w:t xml:space="preserve"> + 34 91 3493902 </w:t>
      </w:r>
      <w:r w:rsidRPr="005E74F0">
        <w:rPr>
          <w:sz w:val="20"/>
        </w:rPr>
        <w:t>/Fax:</w:t>
      </w:r>
      <w:r>
        <w:rPr>
          <w:sz w:val="20"/>
        </w:rPr>
        <w:t xml:space="preserve"> + 34 913493897</w:t>
      </w:r>
    </w:p>
    <w:p w14:paraId="7A43DC8B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 w:rsidRPr="005E74F0">
        <w:rPr>
          <w:sz w:val="20"/>
        </w:rPr>
        <w:t>E-mail:</w:t>
      </w:r>
      <w:r>
        <w:rPr>
          <w:sz w:val="20"/>
        </w:rPr>
        <w:t xml:space="preserve"> sgpar.sscc@mincotur.es</w:t>
      </w:r>
    </w:p>
    <w:p w14:paraId="1870BA1C" w14:textId="77777777" w:rsidR="00A20526" w:rsidRPr="005E74F0" w:rsidRDefault="00A20526" w:rsidP="00A20526">
      <w:pPr>
        <w:rPr>
          <w:sz w:val="20"/>
        </w:rPr>
      </w:pPr>
    </w:p>
    <w:p w14:paraId="37A07028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12. Importaciones anuales previstas para 20XX (primer año del período de validez solicitado):</w:t>
      </w:r>
    </w:p>
    <w:p w14:paraId="20FB79E9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6A80AF24" w14:textId="77777777" w:rsidR="00A20526" w:rsidRPr="005E74F0" w:rsidRDefault="00A20526" w:rsidP="00A20526">
      <w:pPr>
        <w:ind w:left="709"/>
        <w:rPr>
          <w:sz w:val="20"/>
        </w:rPr>
      </w:pPr>
      <w:r w:rsidRPr="005E74F0">
        <w:rPr>
          <w:sz w:val="20"/>
        </w:rPr>
        <w:t>— valor (en euros):</w:t>
      </w:r>
    </w:p>
    <w:p w14:paraId="65CBED90" w14:textId="77777777" w:rsidR="00A20526" w:rsidRPr="005E74F0" w:rsidRDefault="00A20526" w:rsidP="00A20526">
      <w:pPr>
        <w:ind w:left="709"/>
        <w:rPr>
          <w:sz w:val="20"/>
        </w:rPr>
      </w:pPr>
      <w:r w:rsidRPr="005E74F0">
        <w:rPr>
          <w:sz w:val="20"/>
        </w:rPr>
        <w:t>— cantidad (en peso y unidad suplementaria, si se puede aplicar al código de la nomenclatura combinada en cuestión):</w:t>
      </w:r>
    </w:p>
    <w:p w14:paraId="5B65A652" w14:textId="77777777" w:rsidR="00A20526" w:rsidRPr="005E74F0" w:rsidRDefault="00A20526" w:rsidP="00A20526">
      <w:pPr>
        <w:rPr>
          <w:sz w:val="20"/>
        </w:rPr>
      </w:pPr>
    </w:p>
    <w:p w14:paraId="65AA7F0A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13. Importaciones actuales para 20XX (año precedente al que se presentó la solicitud):</w:t>
      </w:r>
    </w:p>
    <w:p w14:paraId="58D88802" w14:textId="77777777" w:rsidR="00A20526" w:rsidRPr="005E74F0" w:rsidRDefault="00A20526" w:rsidP="00A20526">
      <w:pPr>
        <w:rPr>
          <w:sz w:val="20"/>
        </w:rPr>
      </w:pPr>
    </w:p>
    <w:p w14:paraId="05E6ABB7" w14:textId="77777777" w:rsidR="00A20526" w:rsidRPr="005E74F0" w:rsidRDefault="00A20526" w:rsidP="00A20526">
      <w:pPr>
        <w:ind w:firstLine="708"/>
        <w:rPr>
          <w:sz w:val="20"/>
        </w:rPr>
      </w:pPr>
      <w:r w:rsidRPr="005E74F0">
        <w:rPr>
          <w:sz w:val="20"/>
        </w:rPr>
        <w:t xml:space="preserve"> — valor (en euros):</w:t>
      </w:r>
    </w:p>
    <w:p w14:paraId="7D565009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 xml:space="preserve"> — cantidad (en peso y unidad suplementaria, si se puede aplicar al código de la nomenclatura combinada en cuestión):</w:t>
      </w:r>
    </w:p>
    <w:p w14:paraId="73497130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63882B75" w14:textId="77777777" w:rsidR="00A20526" w:rsidRPr="005E74F0" w:rsidRDefault="00A20526" w:rsidP="00A20526">
      <w:pPr>
        <w:jc w:val="both"/>
        <w:rPr>
          <w:sz w:val="20"/>
        </w:rPr>
      </w:pPr>
      <w:r w:rsidRPr="005E74F0">
        <w:rPr>
          <w:sz w:val="20"/>
        </w:rPr>
        <w:t>14. Derecho aplicable en el momento de la solicitud (incluidos los acuerdos preferenciales y los acuerdos de libre comercio, en caso de que existan para el origen de los productos solicitados):</w:t>
      </w:r>
    </w:p>
    <w:p w14:paraId="79F80C6E" w14:textId="77777777" w:rsidR="00A20526" w:rsidRPr="005E74F0" w:rsidRDefault="00A20526" w:rsidP="00A20526">
      <w:pPr>
        <w:rPr>
          <w:sz w:val="20"/>
        </w:rPr>
      </w:pPr>
    </w:p>
    <w:p w14:paraId="3C01CB80" w14:textId="77777777" w:rsidR="00A20526" w:rsidRPr="005E74F0" w:rsidRDefault="00A20526" w:rsidP="00A20526">
      <w:pPr>
        <w:ind w:firstLine="708"/>
        <w:rPr>
          <w:sz w:val="20"/>
        </w:rPr>
      </w:pPr>
      <w:r w:rsidRPr="005E74F0">
        <w:rPr>
          <w:sz w:val="20"/>
        </w:rPr>
        <w:t>Derecho de terceros países:</w:t>
      </w:r>
    </w:p>
    <w:p w14:paraId="2BE8CAF0" w14:textId="77777777" w:rsidR="00A20526" w:rsidRPr="005E74F0" w:rsidRDefault="00A20526" w:rsidP="00A20526">
      <w:pPr>
        <w:ind w:left="708"/>
        <w:outlineLvl w:val="0"/>
        <w:rPr>
          <w:sz w:val="20"/>
        </w:rPr>
      </w:pPr>
      <w:r>
        <w:rPr>
          <w:sz w:val="20"/>
        </w:rPr>
        <w:t>D</w:t>
      </w:r>
      <w:r w:rsidRPr="005E74F0">
        <w:rPr>
          <w:sz w:val="20"/>
        </w:rPr>
        <w:t>erecho preferencial aplicable: sí/no (en caso afirmativo, especifíquese el derecho: …)</w:t>
      </w:r>
    </w:p>
    <w:p w14:paraId="1CBE2012" w14:textId="77777777" w:rsidR="00A20526" w:rsidRPr="005E74F0" w:rsidRDefault="00A20526" w:rsidP="00A20526">
      <w:pPr>
        <w:rPr>
          <w:sz w:val="20"/>
        </w:rPr>
      </w:pPr>
    </w:p>
    <w:p w14:paraId="44E125EF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15. Estimación de los derechos arancelarios no percibidos (en euros) por año:</w:t>
      </w:r>
    </w:p>
    <w:p w14:paraId="0C792209" w14:textId="77777777" w:rsidR="00A20526" w:rsidRPr="005E74F0" w:rsidRDefault="00A20526" w:rsidP="00A20526">
      <w:pPr>
        <w:rPr>
          <w:sz w:val="20"/>
        </w:rPr>
      </w:pPr>
    </w:p>
    <w:p w14:paraId="1E1B6F70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1D8EF00F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>16. Origen de los productos solicitados:</w:t>
      </w:r>
    </w:p>
    <w:p w14:paraId="0F9C3729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</w:p>
    <w:p w14:paraId="76FCCCD9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 xml:space="preserve">Nombre del productor no perteneciente a </w:t>
      </w:r>
      <w:smartTag w:uri="urn:schemas-microsoft-com:office:smarttags" w:element="PersonName">
        <w:smartTagPr>
          <w:attr w:name="ProductID" w:val="la Uni￳n Europea"/>
        </w:smartTagPr>
        <w:r w:rsidRPr="005E74F0">
          <w:rPr>
            <w:sz w:val="20"/>
          </w:rPr>
          <w:t>la Unión Europea</w:t>
        </w:r>
      </w:smartTag>
      <w:r w:rsidRPr="005E74F0">
        <w:rPr>
          <w:sz w:val="20"/>
        </w:rPr>
        <w:t>:</w:t>
      </w:r>
    </w:p>
    <w:p w14:paraId="5B4BA06F" w14:textId="77777777" w:rsidR="00A20526" w:rsidRDefault="00A20526" w:rsidP="00A20526">
      <w:pPr>
        <w:ind w:left="708"/>
        <w:rPr>
          <w:sz w:val="20"/>
        </w:rPr>
      </w:pPr>
      <w:r w:rsidRPr="005E74F0">
        <w:rPr>
          <w:sz w:val="20"/>
        </w:rPr>
        <w:t>País:</w:t>
      </w:r>
    </w:p>
    <w:p w14:paraId="7F56A90C" w14:textId="77777777" w:rsidR="00A20526" w:rsidRPr="005E74F0" w:rsidRDefault="00A20526" w:rsidP="00A20526">
      <w:pPr>
        <w:rPr>
          <w:sz w:val="20"/>
        </w:rPr>
      </w:pPr>
    </w:p>
    <w:p w14:paraId="3AA032B0" w14:textId="77777777" w:rsidR="00A20526" w:rsidRPr="005E74F0" w:rsidRDefault="00A20526" w:rsidP="00A20526">
      <w:pPr>
        <w:rPr>
          <w:sz w:val="20"/>
        </w:rPr>
      </w:pPr>
    </w:p>
    <w:p w14:paraId="2EC55132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17. Nombre y dirección del usuario en </w:t>
      </w:r>
      <w:smartTag w:uri="urn:schemas-microsoft-com:office:smarttags" w:element="PersonName">
        <w:smartTagPr>
          <w:attr w:name="ProductID" w:val="la Uni￳n Europea"/>
        </w:smartTagPr>
        <w:r w:rsidRPr="005E74F0">
          <w:rPr>
            <w:sz w:val="20"/>
          </w:rPr>
          <w:t>la Unión Europea</w:t>
        </w:r>
      </w:smartTag>
      <w:r w:rsidRPr="005E74F0">
        <w:rPr>
          <w:sz w:val="20"/>
        </w:rPr>
        <w:t>:</w:t>
      </w:r>
    </w:p>
    <w:p w14:paraId="62C8BB09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 w:rsidRPr="005E74F0">
        <w:rPr>
          <w:sz w:val="20"/>
        </w:rPr>
        <w:t>Dirección:</w:t>
      </w:r>
    </w:p>
    <w:p w14:paraId="49BC3A3C" w14:textId="77777777" w:rsidR="00A20526" w:rsidRPr="005E74F0" w:rsidRDefault="00A20526" w:rsidP="00A20526">
      <w:pPr>
        <w:ind w:left="708"/>
        <w:rPr>
          <w:sz w:val="20"/>
        </w:rPr>
      </w:pPr>
      <w:r w:rsidRPr="005E74F0">
        <w:rPr>
          <w:sz w:val="20"/>
        </w:rPr>
        <w:t>Tel./Fax:</w:t>
      </w:r>
    </w:p>
    <w:p w14:paraId="5512F433" w14:textId="77777777" w:rsidR="00A20526" w:rsidRPr="005E74F0" w:rsidRDefault="00A20526" w:rsidP="00A20526">
      <w:pPr>
        <w:rPr>
          <w:sz w:val="20"/>
        </w:rPr>
      </w:pPr>
      <w:r w:rsidRPr="005E74F0">
        <w:rPr>
          <w:sz w:val="20"/>
        </w:rPr>
        <w:t xml:space="preserve"> </w:t>
      </w:r>
      <w:r>
        <w:rPr>
          <w:sz w:val="20"/>
        </w:rPr>
        <w:tab/>
      </w:r>
      <w:r w:rsidRPr="005E74F0">
        <w:rPr>
          <w:sz w:val="20"/>
        </w:rPr>
        <w:t>E-mail:</w:t>
      </w:r>
    </w:p>
    <w:p w14:paraId="532F31A7" w14:textId="77777777" w:rsidR="00A20526" w:rsidRPr="005E74F0" w:rsidRDefault="00A20526" w:rsidP="00A20526">
      <w:pPr>
        <w:jc w:val="both"/>
        <w:rPr>
          <w:sz w:val="20"/>
        </w:rPr>
      </w:pPr>
    </w:p>
    <w:p w14:paraId="5490A770" w14:textId="77777777" w:rsidR="00A20526" w:rsidRPr="005E74F0" w:rsidRDefault="00A20526" w:rsidP="00A20526">
      <w:pPr>
        <w:jc w:val="both"/>
        <w:rPr>
          <w:sz w:val="20"/>
        </w:rPr>
      </w:pPr>
      <w:r w:rsidRPr="005E74F0">
        <w:rPr>
          <w:sz w:val="20"/>
        </w:rPr>
        <w:t>18. Declaración de la parte interesada de que los productos importados no están sujetos a un acuerdo comercial exclusivo</w:t>
      </w:r>
      <w:r>
        <w:rPr>
          <w:sz w:val="20"/>
        </w:rPr>
        <w:t xml:space="preserve"> </w:t>
      </w:r>
      <w:r w:rsidRPr="005E74F0">
        <w:rPr>
          <w:sz w:val="20"/>
        </w:rPr>
        <w:t>(adjunte hojas adicionales; véase el anexo</w:t>
      </w:r>
      <w:r>
        <w:rPr>
          <w:sz w:val="20"/>
        </w:rPr>
        <w:t xml:space="preserve"> Declaración de inexistencia de una acuerdo comercial exclusivo - </w:t>
      </w:r>
      <w:r w:rsidRPr="005E74F0">
        <w:rPr>
          <w:sz w:val="20"/>
        </w:rPr>
        <w:t>obligatorio)</w:t>
      </w:r>
    </w:p>
    <w:p w14:paraId="4C745060" w14:textId="77777777" w:rsidR="00A20526" w:rsidRDefault="00A20526" w:rsidP="00A20526">
      <w:pPr>
        <w:outlineLvl w:val="0"/>
        <w:rPr>
          <w:sz w:val="20"/>
        </w:rPr>
      </w:pPr>
    </w:p>
    <w:p w14:paraId="253C40CD" w14:textId="77777777" w:rsidR="00A20526" w:rsidRPr="00DD036B" w:rsidRDefault="00A20526" w:rsidP="00A20526">
      <w:pPr>
        <w:outlineLvl w:val="0"/>
        <w:rPr>
          <w:i/>
          <w:sz w:val="20"/>
        </w:rPr>
      </w:pPr>
      <w:r w:rsidRPr="00DD036B">
        <w:rPr>
          <w:i/>
          <w:sz w:val="20"/>
        </w:rPr>
        <w:t>Anexos (fichas técnicas de los productos, folletos explicativos, etc.)</w:t>
      </w:r>
    </w:p>
    <w:p w14:paraId="138ECEB8" w14:textId="77777777" w:rsidR="00A20526" w:rsidRPr="00DD036B" w:rsidRDefault="00A20526" w:rsidP="00A20526">
      <w:pPr>
        <w:rPr>
          <w:i/>
          <w:sz w:val="20"/>
        </w:rPr>
      </w:pPr>
      <w:r w:rsidRPr="00DD036B">
        <w:rPr>
          <w:i/>
          <w:sz w:val="20"/>
        </w:rPr>
        <w:t>Número de páginas:</w:t>
      </w:r>
    </w:p>
    <w:p w14:paraId="689D1EF1" w14:textId="77777777" w:rsidR="00A20526" w:rsidRDefault="00A20526" w:rsidP="00A20526">
      <w:pPr>
        <w:rPr>
          <w:sz w:val="20"/>
        </w:rPr>
      </w:pPr>
    </w:p>
    <w:p w14:paraId="6EB8E2EF" w14:textId="77777777" w:rsidR="00A20526" w:rsidRDefault="00A20526" w:rsidP="00A20526">
      <w:pPr>
        <w:rPr>
          <w:sz w:val="20"/>
        </w:rPr>
      </w:pPr>
    </w:p>
    <w:p w14:paraId="45E6CD6E" w14:textId="77777777" w:rsidR="00A20526" w:rsidRDefault="00A20526" w:rsidP="00A20526">
      <w:pPr>
        <w:rPr>
          <w:sz w:val="20"/>
        </w:rPr>
      </w:pPr>
    </w:p>
    <w:p w14:paraId="4263D04C" w14:textId="77777777" w:rsidR="00A20526" w:rsidRDefault="00A20526" w:rsidP="00A20526">
      <w:pPr>
        <w:rPr>
          <w:sz w:val="20"/>
        </w:rPr>
      </w:pPr>
      <w:r w:rsidRPr="00F10D5A">
        <w:rPr>
          <w:b/>
          <w:sz w:val="20"/>
        </w:rPr>
        <w:t>NOTA:</w:t>
      </w:r>
      <w:r w:rsidRPr="005E74F0">
        <w:rPr>
          <w:sz w:val="20"/>
        </w:rPr>
        <w:t xml:space="preserve"> si algún dato de la parte II o III es de carácter confidencial, deberán incorporarse páginas independientes claramente identificadas como tales. Asimismo, deberá especificarse el grado de confidencialidad en la portada.</w:t>
      </w:r>
    </w:p>
    <w:p w14:paraId="0A3ADD90" w14:textId="77777777" w:rsidR="00A20526" w:rsidRDefault="00A20526" w:rsidP="00A20526">
      <w:pPr>
        <w:rPr>
          <w:sz w:val="20"/>
        </w:rPr>
      </w:pPr>
    </w:p>
    <w:p w14:paraId="414F3569" w14:textId="404EFC6F" w:rsidR="00537A96" w:rsidRDefault="00537A96"/>
    <w:p w14:paraId="313703F8" w14:textId="26A00C2C" w:rsidR="00A20526" w:rsidRDefault="00A20526"/>
    <w:p w14:paraId="64FFCDF9" w14:textId="448DA911" w:rsidR="00A20526" w:rsidRDefault="00A20526"/>
    <w:p w14:paraId="377AB921" w14:textId="77777777" w:rsidR="00A20526" w:rsidRDefault="00A20526" w:rsidP="00A20526">
      <w:pPr>
        <w:outlineLvl w:val="0"/>
        <w:rPr>
          <w:b/>
          <w:sz w:val="20"/>
          <w:lang w:val="en-GB"/>
        </w:rPr>
      </w:pPr>
      <w:r w:rsidRPr="00134A40">
        <w:rPr>
          <w:b/>
          <w:sz w:val="20"/>
          <w:lang w:val="en-GB"/>
        </w:rPr>
        <w:lastRenderedPageBreak/>
        <w:t>REQUEST FOR TARIFF SUSPENSION/TARIFF QUOTA (Delete inappropriate measure)</w:t>
      </w:r>
    </w:p>
    <w:p w14:paraId="7A1CEBB2" w14:textId="77777777" w:rsidR="00A20526" w:rsidRDefault="00A20526" w:rsidP="00A20526">
      <w:pPr>
        <w:rPr>
          <w:b/>
          <w:sz w:val="20"/>
          <w:lang w:val="en-GB"/>
        </w:rPr>
      </w:pPr>
    </w:p>
    <w:p w14:paraId="428AFB28" w14:textId="77777777" w:rsidR="00A20526" w:rsidRPr="00741B5B" w:rsidRDefault="00A20526" w:rsidP="00A20526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smartTag w:uri="urn:schemas-microsoft-com:office:smarttags" w:element="PlaceName">
        <w:r w:rsidRPr="00741B5B">
          <w:rPr>
            <w:sz w:val="20"/>
            <w:lang w:val="en-GB"/>
          </w:rPr>
          <w:t>Member</w:t>
        </w:r>
      </w:smartTag>
      <w:r w:rsidRPr="00741B5B">
        <w:rPr>
          <w:sz w:val="20"/>
          <w:lang w:val="en-GB"/>
        </w:rPr>
        <w:t xml:space="preserve"> </w:t>
      </w:r>
      <w:smartTag w:uri="urn:schemas-microsoft-com:office:smarttags" w:element="PlaceType">
        <w:r w:rsidRPr="00741B5B">
          <w:rPr>
            <w:sz w:val="20"/>
            <w:lang w:val="en-GB"/>
          </w:rPr>
          <w:t>State</w:t>
        </w:r>
      </w:smartTag>
      <w:r w:rsidRPr="00741B5B">
        <w:rPr>
          <w:sz w:val="20"/>
          <w:lang w:val="en-GB"/>
        </w:rPr>
        <w:t xml:space="preserve">: </w:t>
      </w:r>
      <w:smartTag w:uri="urn:schemas-microsoft-com:office:smarttags" w:element="country-region">
        <w:smartTag w:uri="urn:schemas-microsoft-com:office:smarttags" w:element="place">
          <w:r w:rsidRPr="00741B5B">
            <w:rPr>
              <w:sz w:val="20"/>
              <w:lang w:val="en-GB"/>
            </w:rPr>
            <w:t>Spain</w:t>
          </w:r>
        </w:smartTag>
      </w:smartTag>
      <w:r w:rsidRPr="00741B5B">
        <w:rPr>
          <w:sz w:val="20"/>
          <w:lang w:val="en-GB"/>
        </w:rPr>
        <w:t>)</w:t>
      </w:r>
    </w:p>
    <w:p w14:paraId="68D21228" w14:textId="77777777" w:rsidR="00A20526" w:rsidRDefault="00A20526" w:rsidP="00A20526">
      <w:pPr>
        <w:jc w:val="center"/>
        <w:rPr>
          <w:b/>
          <w:sz w:val="20"/>
          <w:lang w:val="en-GB"/>
        </w:rPr>
      </w:pPr>
    </w:p>
    <w:p w14:paraId="5E0F868F" w14:textId="77777777" w:rsidR="00A20526" w:rsidRDefault="00A20526" w:rsidP="00A20526">
      <w:pPr>
        <w:jc w:val="center"/>
        <w:outlineLvl w:val="0"/>
        <w:rPr>
          <w:b/>
          <w:sz w:val="20"/>
          <w:lang w:val="en-GB"/>
        </w:rPr>
      </w:pPr>
      <w:r>
        <w:rPr>
          <w:b/>
          <w:sz w:val="20"/>
          <w:lang w:val="en-GB"/>
        </w:rPr>
        <w:t>Part III</w:t>
      </w:r>
    </w:p>
    <w:p w14:paraId="14AA09B9" w14:textId="77777777" w:rsidR="00A20526" w:rsidRDefault="00A20526" w:rsidP="00A20526">
      <w:pPr>
        <w:jc w:val="center"/>
        <w:rPr>
          <w:sz w:val="20"/>
          <w:lang w:val="en-GB"/>
        </w:rPr>
      </w:pPr>
      <w:r w:rsidRPr="00741B5B">
        <w:rPr>
          <w:sz w:val="20"/>
          <w:lang w:val="en-GB"/>
        </w:rPr>
        <w:t>(</w:t>
      </w:r>
      <w:r w:rsidRPr="00BF5C65">
        <w:rPr>
          <w:sz w:val="20"/>
          <w:lang w:val="en-GB"/>
        </w:rPr>
        <w:t>for Commission only</w:t>
      </w:r>
      <w:r w:rsidRPr="00741B5B">
        <w:rPr>
          <w:sz w:val="20"/>
          <w:lang w:val="en-GB"/>
        </w:rPr>
        <w:t>)</w:t>
      </w:r>
    </w:p>
    <w:p w14:paraId="5A43B5A7" w14:textId="77777777" w:rsidR="00A20526" w:rsidRDefault="00A20526" w:rsidP="00A20526">
      <w:pPr>
        <w:jc w:val="center"/>
        <w:rPr>
          <w:sz w:val="20"/>
          <w:lang w:val="en-GB"/>
        </w:rPr>
      </w:pPr>
    </w:p>
    <w:p w14:paraId="729CB164" w14:textId="77777777" w:rsidR="00A20526" w:rsidRPr="00CB087B" w:rsidRDefault="00A20526" w:rsidP="00A20526">
      <w:pPr>
        <w:rPr>
          <w:sz w:val="20"/>
        </w:rPr>
      </w:pPr>
      <w:r w:rsidRPr="00F10D5A">
        <w:rPr>
          <w:sz w:val="20"/>
        </w:rPr>
        <w:t xml:space="preserve">11. </w:t>
      </w:r>
      <w:r w:rsidRPr="00CB087B">
        <w:rPr>
          <w:sz w:val="20"/>
        </w:rPr>
        <w:t xml:space="preserve">Request submitted by: </w:t>
      </w:r>
      <w:r w:rsidRPr="0045006C">
        <w:rPr>
          <w:sz w:val="20"/>
        </w:rPr>
        <w:t>Ministerio de Industria</w:t>
      </w:r>
      <w:r w:rsidRPr="00CB087B">
        <w:rPr>
          <w:sz w:val="20"/>
        </w:rPr>
        <w:t>, Comercio y Turismo</w:t>
      </w:r>
    </w:p>
    <w:p w14:paraId="004E2E7C" w14:textId="77777777" w:rsidR="00A20526" w:rsidRPr="005E74F0" w:rsidRDefault="00A20526" w:rsidP="00A20526">
      <w:pPr>
        <w:rPr>
          <w:sz w:val="20"/>
        </w:rPr>
      </w:pPr>
      <w:r w:rsidRPr="00CB087B">
        <w:rPr>
          <w:sz w:val="20"/>
        </w:rPr>
        <w:t xml:space="preserve"> </w:t>
      </w:r>
      <w:r w:rsidRPr="00CB087B">
        <w:rPr>
          <w:sz w:val="20"/>
        </w:rPr>
        <w:tab/>
      </w:r>
      <w:r w:rsidRPr="00CB087B">
        <w:rPr>
          <w:sz w:val="20"/>
        </w:rPr>
        <w:tab/>
        <w:t>Address</w:t>
      </w:r>
      <w:r w:rsidRPr="00F10D5A">
        <w:rPr>
          <w:sz w:val="20"/>
        </w:rPr>
        <w:t>:</w:t>
      </w:r>
      <w:r>
        <w:rPr>
          <w:sz w:val="20"/>
        </w:rPr>
        <w:t xml:space="preserve"> Pº de </w:t>
      </w:r>
      <w:smartTag w:uri="urn:schemas-microsoft-com:office:smarttags" w:element="PersonName">
        <w:smartTagPr>
          <w:attr w:name="ProductID" w:val="la Castellana"/>
        </w:smartTagPr>
        <w:r>
          <w:rPr>
            <w:sz w:val="20"/>
          </w:rPr>
          <w:t>la Castellana</w:t>
        </w:r>
      </w:smartTag>
      <w:r>
        <w:rPr>
          <w:sz w:val="20"/>
        </w:rPr>
        <w:t xml:space="preserve"> 162 – 28045 Madrid</w:t>
      </w:r>
    </w:p>
    <w:p w14:paraId="525A06EA" w14:textId="77777777" w:rsidR="00A20526" w:rsidRPr="00085880" w:rsidRDefault="00A20526" w:rsidP="00A20526">
      <w:pPr>
        <w:ind w:left="708" w:firstLine="708"/>
        <w:rPr>
          <w:sz w:val="20"/>
          <w:lang w:val="en-GB"/>
        </w:rPr>
      </w:pPr>
      <w:r w:rsidRPr="00085880">
        <w:rPr>
          <w:sz w:val="20"/>
          <w:lang w:val="en-GB"/>
        </w:rPr>
        <w:t>Tel. + 34 91 3493902 /Fax: + 34 913493897</w:t>
      </w:r>
    </w:p>
    <w:p w14:paraId="62C81DDE" w14:textId="77777777" w:rsidR="00A20526" w:rsidRDefault="00A20526" w:rsidP="00A20526">
      <w:pPr>
        <w:rPr>
          <w:sz w:val="20"/>
          <w:lang w:val="en-GB"/>
        </w:rPr>
      </w:pPr>
      <w:r w:rsidRPr="00085880">
        <w:rPr>
          <w:sz w:val="20"/>
          <w:lang w:val="en-GB"/>
        </w:rPr>
        <w:t xml:space="preserve"> </w:t>
      </w:r>
      <w:r w:rsidRPr="00085880">
        <w:rPr>
          <w:sz w:val="20"/>
          <w:lang w:val="en-GB"/>
        </w:rPr>
        <w:tab/>
      </w:r>
      <w:r w:rsidRPr="00085880">
        <w:rPr>
          <w:sz w:val="20"/>
          <w:lang w:val="en-GB"/>
        </w:rPr>
        <w:tab/>
        <w:t>E-mail:</w:t>
      </w:r>
      <w:r>
        <w:rPr>
          <w:sz w:val="20"/>
          <w:lang w:val="en-GB"/>
        </w:rPr>
        <w:t xml:space="preserve"> </w:t>
      </w:r>
      <w:r w:rsidRPr="00085880">
        <w:rPr>
          <w:sz w:val="20"/>
          <w:lang w:val="en-GB"/>
        </w:rPr>
        <w:t>sgpar.sscc@mi</w:t>
      </w:r>
      <w:r>
        <w:rPr>
          <w:sz w:val="20"/>
          <w:lang w:val="en-GB"/>
        </w:rPr>
        <w:t>ncotur.es</w:t>
      </w:r>
    </w:p>
    <w:p w14:paraId="322EB43A" w14:textId="77777777" w:rsidR="00A20526" w:rsidRDefault="00A20526" w:rsidP="00A20526">
      <w:pPr>
        <w:rPr>
          <w:sz w:val="20"/>
          <w:lang w:val="en-GB"/>
        </w:rPr>
      </w:pPr>
    </w:p>
    <w:p w14:paraId="44C4E219" w14:textId="77777777" w:rsidR="00A20526" w:rsidRPr="00C10361" w:rsidRDefault="00A20526" w:rsidP="00A20526">
      <w:pPr>
        <w:rPr>
          <w:sz w:val="20"/>
          <w:lang w:val="en-GB"/>
        </w:rPr>
      </w:pPr>
    </w:p>
    <w:p w14:paraId="5022A86E" w14:textId="77777777" w:rsidR="00A20526" w:rsidRPr="00C10361" w:rsidRDefault="00A20526" w:rsidP="00A20526">
      <w:pPr>
        <w:rPr>
          <w:sz w:val="20"/>
          <w:lang w:val="en-GB"/>
        </w:rPr>
      </w:pPr>
      <w:r w:rsidRPr="00C10361">
        <w:rPr>
          <w:sz w:val="20"/>
          <w:lang w:val="en-GB"/>
        </w:rPr>
        <w:t>12. Anticipated annual imports for 20XX (first year of the validity period requested):</w:t>
      </w:r>
    </w:p>
    <w:p w14:paraId="5CA46B83" w14:textId="77777777" w:rsidR="00A20526" w:rsidRPr="00C10361" w:rsidRDefault="00A20526" w:rsidP="00A20526">
      <w:pPr>
        <w:rPr>
          <w:sz w:val="20"/>
          <w:lang w:val="en-GB"/>
        </w:rPr>
      </w:pPr>
    </w:p>
    <w:p w14:paraId="2ABD5B7B" w14:textId="77777777" w:rsidR="00A20526" w:rsidRPr="00C10361" w:rsidRDefault="00A20526" w:rsidP="00A20526">
      <w:pPr>
        <w:rPr>
          <w:sz w:val="20"/>
          <w:lang w:val="en-GB"/>
        </w:rPr>
      </w:pPr>
      <w:r w:rsidRPr="00C10361">
        <w:rPr>
          <w:sz w:val="20"/>
          <w:lang w:val="en-GB"/>
        </w:rPr>
        <w:t xml:space="preserve">      —</w:t>
      </w:r>
      <w:r>
        <w:rPr>
          <w:sz w:val="20"/>
          <w:lang w:val="en-GB"/>
        </w:rPr>
        <w:t xml:space="preserve"> </w:t>
      </w:r>
      <w:r w:rsidRPr="00C10361">
        <w:rPr>
          <w:sz w:val="20"/>
          <w:lang w:val="en-GB"/>
        </w:rPr>
        <w:t>value (in EUR):</w:t>
      </w:r>
    </w:p>
    <w:p w14:paraId="3D6B3DD3" w14:textId="77777777" w:rsidR="00A20526" w:rsidRDefault="00A20526" w:rsidP="00A20526">
      <w:pPr>
        <w:ind w:left="285"/>
        <w:rPr>
          <w:sz w:val="20"/>
          <w:lang w:val="en-GB"/>
        </w:rPr>
      </w:pPr>
      <w:r w:rsidRPr="00C10361">
        <w:rPr>
          <w:sz w:val="20"/>
          <w:lang w:val="en-GB"/>
        </w:rPr>
        <w:t xml:space="preserve">— </w:t>
      </w:r>
      <w:r>
        <w:rPr>
          <w:sz w:val="20"/>
          <w:lang w:val="en-GB"/>
        </w:rPr>
        <w:t>q</w:t>
      </w:r>
      <w:r w:rsidRPr="00C10361">
        <w:rPr>
          <w:sz w:val="20"/>
          <w:lang w:val="en-GB"/>
        </w:rPr>
        <w:t>uantity (in weight and supplementary unit if applicable for the CN code in question):</w:t>
      </w:r>
    </w:p>
    <w:p w14:paraId="562F8DB6" w14:textId="77777777" w:rsidR="00A20526" w:rsidRDefault="00A20526" w:rsidP="00A20526">
      <w:pPr>
        <w:rPr>
          <w:sz w:val="20"/>
          <w:lang w:val="en-GB"/>
        </w:rPr>
      </w:pPr>
    </w:p>
    <w:p w14:paraId="795C5296" w14:textId="77777777" w:rsidR="00A20526" w:rsidRDefault="00A20526" w:rsidP="00A20526">
      <w:pPr>
        <w:rPr>
          <w:sz w:val="20"/>
          <w:lang w:val="en-GB"/>
        </w:rPr>
      </w:pPr>
    </w:p>
    <w:p w14:paraId="65D92BAB" w14:textId="77777777" w:rsidR="00A20526" w:rsidRPr="00492F01" w:rsidRDefault="00A20526" w:rsidP="00A20526">
      <w:pPr>
        <w:rPr>
          <w:sz w:val="20"/>
          <w:lang w:val="en-GB"/>
        </w:rPr>
      </w:pPr>
      <w:r w:rsidRPr="00492F01">
        <w:rPr>
          <w:sz w:val="20"/>
          <w:lang w:val="en-GB"/>
        </w:rPr>
        <w:t>13. Current imports for 20XX (year preceding the year in which the request is made):</w:t>
      </w:r>
    </w:p>
    <w:p w14:paraId="576D1D9B" w14:textId="77777777" w:rsidR="00A20526" w:rsidRPr="00492F01" w:rsidRDefault="00A20526" w:rsidP="00A20526">
      <w:pPr>
        <w:rPr>
          <w:sz w:val="20"/>
          <w:lang w:val="en-GB"/>
        </w:rPr>
      </w:pPr>
    </w:p>
    <w:p w14:paraId="10159F06" w14:textId="77777777" w:rsidR="00A20526" w:rsidRDefault="00A20526" w:rsidP="00A20526">
      <w:pPr>
        <w:numPr>
          <w:ilvl w:val="0"/>
          <w:numId w:val="1"/>
        </w:numPr>
        <w:rPr>
          <w:sz w:val="20"/>
          <w:lang w:val="en-GB"/>
        </w:rPr>
      </w:pPr>
      <w:r w:rsidRPr="00492F01">
        <w:rPr>
          <w:sz w:val="20"/>
          <w:lang w:val="en-GB"/>
        </w:rPr>
        <w:t>value (in EUR):</w:t>
      </w:r>
    </w:p>
    <w:p w14:paraId="2882693F" w14:textId="77777777" w:rsidR="00A20526" w:rsidRPr="00492F01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 </w:t>
      </w:r>
      <w:r w:rsidRPr="00492F01">
        <w:rPr>
          <w:sz w:val="20"/>
          <w:lang w:val="en-GB"/>
        </w:rPr>
        <w:t>—</w:t>
      </w:r>
      <w:r>
        <w:rPr>
          <w:sz w:val="20"/>
          <w:lang w:val="en-GB"/>
        </w:rPr>
        <w:t xml:space="preserve">   </w:t>
      </w:r>
      <w:r w:rsidRPr="00492F01">
        <w:rPr>
          <w:sz w:val="20"/>
          <w:lang w:val="en-GB"/>
        </w:rPr>
        <w:t>quantity</w:t>
      </w:r>
      <w:r>
        <w:rPr>
          <w:sz w:val="20"/>
          <w:lang w:val="en-GB"/>
        </w:rPr>
        <w:t xml:space="preserve"> </w:t>
      </w:r>
      <w:r w:rsidRPr="00492F01">
        <w:rPr>
          <w:sz w:val="20"/>
          <w:lang w:val="en-GB"/>
        </w:rPr>
        <w:t xml:space="preserve">(in weight and supplementary unit if applicable for the CN code in </w:t>
      </w:r>
      <w:r>
        <w:rPr>
          <w:sz w:val="20"/>
          <w:lang w:val="en-GB"/>
        </w:rPr>
        <w:t>question</w:t>
      </w:r>
      <w:r w:rsidRPr="00492F01">
        <w:rPr>
          <w:sz w:val="20"/>
          <w:lang w:val="en-GB"/>
        </w:rPr>
        <w:t>):</w:t>
      </w:r>
    </w:p>
    <w:p w14:paraId="2E0C54FA" w14:textId="77777777" w:rsidR="00A20526" w:rsidRPr="00492F01" w:rsidRDefault="00A20526" w:rsidP="00A20526">
      <w:pPr>
        <w:rPr>
          <w:sz w:val="20"/>
          <w:lang w:val="en-GB"/>
        </w:rPr>
      </w:pPr>
    </w:p>
    <w:p w14:paraId="2A24D26A" w14:textId="77777777" w:rsidR="00A20526" w:rsidRPr="00C10361" w:rsidRDefault="00A20526" w:rsidP="00A20526">
      <w:pPr>
        <w:jc w:val="both"/>
        <w:rPr>
          <w:sz w:val="20"/>
          <w:lang w:val="en-GB"/>
        </w:rPr>
      </w:pPr>
      <w:r w:rsidRPr="00C10361">
        <w:rPr>
          <w:sz w:val="20"/>
          <w:lang w:val="en-GB"/>
        </w:rPr>
        <w:t xml:space="preserve">       </w:t>
      </w:r>
    </w:p>
    <w:p w14:paraId="61A8ECF2" w14:textId="77777777" w:rsidR="00A20526" w:rsidRDefault="00A20526" w:rsidP="00A20526">
      <w:pPr>
        <w:jc w:val="both"/>
        <w:rPr>
          <w:sz w:val="20"/>
          <w:lang w:val="en-GB"/>
        </w:rPr>
      </w:pPr>
      <w:r w:rsidRPr="000A14AA">
        <w:rPr>
          <w:sz w:val="20"/>
          <w:lang w:val="en-GB"/>
        </w:rPr>
        <w:t>14. Applicable duty rate at the time of the request (including preferential agreements</w:t>
      </w:r>
      <w:r>
        <w:rPr>
          <w:sz w:val="20"/>
          <w:lang w:val="en-GB"/>
        </w:rPr>
        <w:t xml:space="preserve">, </w:t>
      </w:r>
      <w:r w:rsidRPr="000A14AA">
        <w:rPr>
          <w:sz w:val="20"/>
          <w:lang w:val="en-GB"/>
        </w:rPr>
        <w:t>freetrade agreements, if they exist for the origin of the requested goods):</w:t>
      </w:r>
    </w:p>
    <w:p w14:paraId="2896E1D9" w14:textId="77777777" w:rsidR="00A20526" w:rsidRPr="000A14AA" w:rsidRDefault="00A20526" w:rsidP="00A20526">
      <w:pPr>
        <w:rPr>
          <w:sz w:val="20"/>
          <w:lang w:val="en-GB"/>
        </w:rPr>
      </w:pPr>
    </w:p>
    <w:p w14:paraId="3F6304D1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0A14AA">
        <w:rPr>
          <w:sz w:val="20"/>
          <w:lang w:val="en-GB"/>
        </w:rPr>
        <w:t>Third country duty rate:</w:t>
      </w:r>
    </w:p>
    <w:p w14:paraId="54BCAE9A" w14:textId="77777777" w:rsidR="00A20526" w:rsidRPr="000A14AA" w:rsidRDefault="00A20526" w:rsidP="00A20526">
      <w:pPr>
        <w:rPr>
          <w:sz w:val="20"/>
          <w:lang w:val="en-GB"/>
        </w:rPr>
      </w:pPr>
    </w:p>
    <w:p w14:paraId="65831A44" w14:textId="77777777" w:rsidR="00A20526" w:rsidRPr="000A14AA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0A14AA">
        <w:rPr>
          <w:sz w:val="20"/>
          <w:lang w:val="en-GB"/>
        </w:rPr>
        <w:t>Preferential duty rate applicable: yes/no (if yes, duty rate: …)</w:t>
      </w:r>
    </w:p>
    <w:p w14:paraId="7193981D" w14:textId="77777777" w:rsidR="00A20526" w:rsidRPr="000A14AA" w:rsidRDefault="00A20526" w:rsidP="00A20526">
      <w:pPr>
        <w:rPr>
          <w:sz w:val="20"/>
          <w:lang w:val="en-GB"/>
        </w:rPr>
      </w:pPr>
    </w:p>
    <w:p w14:paraId="463F8293" w14:textId="77777777" w:rsidR="00A20526" w:rsidRDefault="00A20526" w:rsidP="00A20526">
      <w:pPr>
        <w:rPr>
          <w:sz w:val="20"/>
          <w:lang w:val="en-GB"/>
        </w:rPr>
      </w:pPr>
      <w:r w:rsidRPr="00FD7725">
        <w:rPr>
          <w:sz w:val="20"/>
          <w:lang w:val="en-GB"/>
        </w:rPr>
        <w:t>15. Estimated uncollected customs duties (in EUR) on an annual basis:</w:t>
      </w:r>
    </w:p>
    <w:p w14:paraId="0D812CEE" w14:textId="77777777" w:rsidR="00A20526" w:rsidRPr="00FD7725" w:rsidRDefault="00A20526" w:rsidP="00A20526">
      <w:pPr>
        <w:rPr>
          <w:sz w:val="20"/>
          <w:lang w:val="en-GB"/>
        </w:rPr>
      </w:pPr>
    </w:p>
    <w:p w14:paraId="2FA54CAD" w14:textId="77777777" w:rsidR="00A20526" w:rsidRDefault="00A20526" w:rsidP="00A20526">
      <w:pPr>
        <w:rPr>
          <w:sz w:val="20"/>
          <w:lang w:val="en-GB"/>
        </w:rPr>
      </w:pPr>
      <w:r w:rsidRPr="00FD7725">
        <w:rPr>
          <w:sz w:val="20"/>
          <w:lang w:val="en-GB"/>
        </w:rPr>
        <w:t>16. Origin of requested goods:</w:t>
      </w:r>
    </w:p>
    <w:p w14:paraId="737B54BF" w14:textId="77777777" w:rsidR="00A20526" w:rsidRPr="00FD7725" w:rsidRDefault="00A20526" w:rsidP="00A20526">
      <w:pPr>
        <w:rPr>
          <w:sz w:val="20"/>
          <w:lang w:val="en-GB"/>
        </w:rPr>
      </w:pPr>
    </w:p>
    <w:p w14:paraId="5D6F23AA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FD7725">
        <w:rPr>
          <w:sz w:val="20"/>
          <w:lang w:val="en-GB"/>
        </w:rPr>
        <w:t>Name of non-EU producer:</w:t>
      </w:r>
    </w:p>
    <w:p w14:paraId="0BB80967" w14:textId="77777777" w:rsidR="00A20526" w:rsidRPr="00FD7725" w:rsidRDefault="00A20526" w:rsidP="00A20526">
      <w:pPr>
        <w:rPr>
          <w:sz w:val="20"/>
          <w:lang w:val="en-GB"/>
        </w:rPr>
      </w:pPr>
    </w:p>
    <w:p w14:paraId="2E4D6353" w14:textId="77777777" w:rsidR="00A20526" w:rsidRPr="00FD7725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FD7725">
        <w:rPr>
          <w:sz w:val="20"/>
          <w:lang w:val="en-GB"/>
        </w:rPr>
        <w:t>Country:</w:t>
      </w:r>
    </w:p>
    <w:p w14:paraId="69E835C0" w14:textId="77777777" w:rsidR="00A20526" w:rsidRDefault="00A20526" w:rsidP="00A20526">
      <w:pPr>
        <w:rPr>
          <w:lang w:val="en-GB"/>
        </w:rPr>
      </w:pPr>
    </w:p>
    <w:p w14:paraId="0C62F559" w14:textId="77777777" w:rsidR="00A20526" w:rsidRDefault="00A20526" w:rsidP="00A20526">
      <w:pPr>
        <w:rPr>
          <w:lang w:val="en-GB"/>
        </w:rPr>
      </w:pPr>
    </w:p>
    <w:p w14:paraId="4B6B0EB4" w14:textId="77777777" w:rsidR="00A20526" w:rsidRDefault="00A20526" w:rsidP="00A20526">
      <w:pPr>
        <w:rPr>
          <w:sz w:val="20"/>
          <w:lang w:val="en-GB"/>
        </w:rPr>
      </w:pPr>
      <w:r w:rsidRPr="00B264E6">
        <w:rPr>
          <w:sz w:val="20"/>
          <w:lang w:val="en-GB"/>
        </w:rPr>
        <w:t>17. Names and addresses of the user in the EU:</w:t>
      </w:r>
    </w:p>
    <w:p w14:paraId="651FF225" w14:textId="77777777" w:rsidR="00A20526" w:rsidRPr="00B264E6" w:rsidRDefault="00A20526" w:rsidP="00A20526">
      <w:pPr>
        <w:rPr>
          <w:sz w:val="20"/>
          <w:lang w:val="en-GB"/>
        </w:rPr>
      </w:pPr>
    </w:p>
    <w:p w14:paraId="15995EB8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B264E6">
        <w:rPr>
          <w:sz w:val="20"/>
          <w:lang w:val="en-GB"/>
        </w:rPr>
        <w:t>Address:</w:t>
      </w:r>
    </w:p>
    <w:p w14:paraId="37D37430" w14:textId="77777777" w:rsidR="00A2052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B264E6">
        <w:rPr>
          <w:sz w:val="20"/>
          <w:lang w:val="en-GB"/>
        </w:rPr>
        <w:t>Tel./Fax:</w:t>
      </w:r>
    </w:p>
    <w:p w14:paraId="461D29E2" w14:textId="77777777" w:rsidR="00A20526" w:rsidRPr="00B264E6" w:rsidRDefault="00A20526" w:rsidP="00A20526">
      <w:pPr>
        <w:rPr>
          <w:sz w:val="20"/>
          <w:lang w:val="en-GB"/>
        </w:rPr>
      </w:pPr>
      <w:r>
        <w:rPr>
          <w:sz w:val="20"/>
          <w:lang w:val="en-GB"/>
        </w:rPr>
        <w:t xml:space="preserve">     </w:t>
      </w:r>
      <w:r w:rsidRPr="00B264E6">
        <w:rPr>
          <w:sz w:val="20"/>
          <w:lang w:val="en-GB"/>
        </w:rPr>
        <w:t>E-mail:</w:t>
      </w:r>
    </w:p>
    <w:p w14:paraId="67DC91C6" w14:textId="77777777" w:rsidR="00A20526" w:rsidRDefault="00A20526" w:rsidP="00A20526">
      <w:pPr>
        <w:rPr>
          <w:sz w:val="20"/>
          <w:lang w:val="en-GB"/>
        </w:rPr>
      </w:pPr>
    </w:p>
    <w:p w14:paraId="13D14E7F" w14:textId="77777777" w:rsidR="00A20526" w:rsidRPr="007A588C" w:rsidRDefault="00A20526" w:rsidP="00A20526">
      <w:pPr>
        <w:rPr>
          <w:sz w:val="20"/>
          <w:lang w:val="en-GB"/>
        </w:rPr>
      </w:pPr>
      <w:r w:rsidRPr="007A588C">
        <w:rPr>
          <w:sz w:val="20"/>
          <w:lang w:val="en-GB"/>
        </w:rPr>
        <w:t>18. Declaration by the interested party that the imported products are not the subject of an</w:t>
      </w:r>
    </w:p>
    <w:p w14:paraId="5FBD1163" w14:textId="77777777" w:rsidR="00A20526" w:rsidRDefault="00A20526" w:rsidP="00A20526">
      <w:pPr>
        <w:rPr>
          <w:sz w:val="20"/>
          <w:lang w:val="en-GB"/>
        </w:rPr>
      </w:pPr>
      <w:r w:rsidRPr="007A588C">
        <w:rPr>
          <w:sz w:val="20"/>
          <w:lang w:val="en-GB"/>
        </w:rPr>
        <w:t xml:space="preserve">exclusive trading agreement (join extra sheet— see Annex </w:t>
      </w:r>
      <w:r>
        <w:rPr>
          <w:sz w:val="20"/>
          <w:lang w:val="en-GB"/>
        </w:rPr>
        <w:t>D</w:t>
      </w:r>
      <w:r w:rsidRPr="001C6337">
        <w:rPr>
          <w:sz w:val="20"/>
          <w:lang w:val="en-GB"/>
        </w:rPr>
        <w:t>eclaration of non-existence of an exclusive trading agreement</w:t>
      </w:r>
      <w:r>
        <w:rPr>
          <w:sz w:val="20"/>
          <w:lang w:val="en-GB"/>
        </w:rPr>
        <w:t xml:space="preserve"> _ </w:t>
      </w:r>
      <w:r w:rsidRPr="007A588C">
        <w:rPr>
          <w:sz w:val="20"/>
          <w:lang w:val="en-GB"/>
        </w:rPr>
        <w:t>obligatory)</w:t>
      </w:r>
    </w:p>
    <w:p w14:paraId="7350E618" w14:textId="77777777" w:rsidR="00A20526" w:rsidRDefault="00A20526" w:rsidP="00A20526">
      <w:pPr>
        <w:rPr>
          <w:sz w:val="20"/>
          <w:lang w:val="en-GB"/>
        </w:rPr>
      </w:pPr>
    </w:p>
    <w:p w14:paraId="01980C7A" w14:textId="77777777" w:rsidR="00A20526" w:rsidRDefault="00A20526" w:rsidP="00A20526">
      <w:pPr>
        <w:rPr>
          <w:sz w:val="20"/>
          <w:lang w:val="en-GB"/>
        </w:rPr>
      </w:pPr>
    </w:p>
    <w:p w14:paraId="41234B35" w14:textId="77777777" w:rsidR="00A20526" w:rsidRDefault="00A20526" w:rsidP="00A20526">
      <w:pPr>
        <w:rPr>
          <w:sz w:val="20"/>
          <w:lang w:val="en-GB"/>
        </w:rPr>
      </w:pPr>
    </w:p>
    <w:p w14:paraId="02091483" w14:textId="77777777" w:rsidR="00A20526" w:rsidRPr="00F10D5A" w:rsidRDefault="00A20526" w:rsidP="00A20526">
      <w:pPr>
        <w:rPr>
          <w:i/>
          <w:sz w:val="20"/>
          <w:lang w:val="en-GB"/>
        </w:rPr>
      </w:pPr>
      <w:r w:rsidRPr="00F10D5A">
        <w:rPr>
          <w:i/>
          <w:sz w:val="20"/>
          <w:lang w:val="en-GB"/>
        </w:rPr>
        <w:t>Annexes (products data sheets, explanatory leaflets, brochures, etc.)</w:t>
      </w:r>
    </w:p>
    <w:p w14:paraId="3164A5E1" w14:textId="77777777" w:rsidR="00A20526" w:rsidRDefault="00A20526" w:rsidP="00A20526">
      <w:pPr>
        <w:rPr>
          <w:i/>
          <w:sz w:val="20"/>
          <w:lang w:val="en-GB"/>
        </w:rPr>
      </w:pPr>
      <w:r w:rsidRPr="00F10D5A">
        <w:rPr>
          <w:i/>
          <w:sz w:val="20"/>
          <w:lang w:val="en-GB"/>
        </w:rPr>
        <w:t>Number of pages:</w:t>
      </w:r>
    </w:p>
    <w:p w14:paraId="7D3C7CBB" w14:textId="77777777" w:rsidR="00A20526" w:rsidRDefault="00A20526" w:rsidP="00A20526">
      <w:pPr>
        <w:rPr>
          <w:i/>
          <w:sz w:val="20"/>
          <w:lang w:val="en-GB"/>
        </w:rPr>
      </w:pPr>
    </w:p>
    <w:p w14:paraId="148A1A88" w14:textId="77777777" w:rsidR="00A20526" w:rsidRPr="00EE2DE9" w:rsidRDefault="00A20526" w:rsidP="00A20526">
      <w:pPr>
        <w:rPr>
          <w:sz w:val="20"/>
          <w:lang w:val="en-GB"/>
        </w:rPr>
      </w:pPr>
      <w:r w:rsidRPr="00F10D5A">
        <w:rPr>
          <w:b/>
          <w:sz w:val="20"/>
          <w:lang w:val="en-GB"/>
        </w:rPr>
        <w:t>NB:</w:t>
      </w:r>
      <w:r w:rsidRPr="00EE2DE9">
        <w:rPr>
          <w:sz w:val="20"/>
          <w:lang w:val="en-GB"/>
        </w:rPr>
        <w:t xml:space="preserve"> If any of the items of information in part II or III is confidential, separate pages, clearly labelled as such,</w:t>
      </w:r>
      <w:r>
        <w:rPr>
          <w:sz w:val="20"/>
          <w:lang w:val="en-GB"/>
        </w:rPr>
        <w:t xml:space="preserve"> </w:t>
      </w:r>
      <w:r w:rsidRPr="00EE2DE9">
        <w:rPr>
          <w:sz w:val="20"/>
          <w:lang w:val="en-GB"/>
        </w:rPr>
        <w:t>have to be added. The level of confidentiality needs to be specified also on the cover page</w:t>
      </w:r>
      <w:r>
        <w:rPr>
          <w:sz w:val="20"/>
          <w:lang w:val="en-GB"/>
        </w:rPr>
        <w:t>.</w:t>
      </w:r>
    </w:p>
    <w:p w14:paraId="099BC254" w14:textId="77777777" w:rsidR="00A20526" w:rsidRPr="00A20526" w:rsidRDefault="00A20526">
      <w:pPr>
        <w:rPr>
          <w:lang w:val="en-GB"/>
        </w:rPr>
      </w:pPr>
    </w:p>
    <w:sectPr w:rsidR="00A20526" w:rsidRPr="00A20526" w:rsidSect="00350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A47AC"/>
    <w:multiLevelType w:val="hybridMultilevel"/>
    <w:tmpl w:val="A266BB04"/>
    <w:lvl w:ilvl="0" w:tplc="9CA4EFD6">
      <w:start w:val="12"/>
      <w:numFmt w:val="bullet"/>
      <w:lvlText w:val="—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26"/>
    <w:rsid w:val="0008042C"/>
    <w:rsid w:val="003504C7"/>
    <w:rsid w:val="00537A96"/>
    <w:rsid w:val="00A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43905F"/>
  <w15:chartTrackingRefBased/>
  <w15:docId w15:val="{02B1C98A-1797-4CB7-9343-1403BC76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26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Cárdenas</dc:creator>
  <cp:keywords/>
  <dc:description/>
  <cp:lastModifiedBy>International Team</cp:lastModifiedBy>
  <cp:revision>2</cp:revision>
  <dcterms:created xsi:type="dcterms:W3CDTF">2021-01-14T22:45:00Z</dcterms:created>
  <dcterms:modified xsi:type="dcterms:W3CDTF">2021-01-14T22:45:00Z</dcterms:modified>
</cp:coreProperties>
</file>